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24885974" w:rsidR="002878CB" w:rsidRDefault="00ED71DC">
      <w:pPr>
        <w:rPr>
          <w:b/>
          <w:bCs/>
          <w:sz w:val="32"/>
          <w:szCs w:val="32"/>
        </w:rPr>
      </w:pPr>
      <w:r>
        <w:rPr>
          <w:b/>
          <w:bCs/>
          <w:sz w:val="32"/>
          <w:szCs w:val="32"/>
        </w:rPr>
        <w:t xml:space="preserve">CAFL League Management Meeting – Wednesday </w:t>
      </w:r>
      <w:r w:rsidR="00525341">
        <w:rPr>
          <w:b/>
          <w:bCs/>
          <w:sz w:val="32"/>
          <w:szCs w:val="32"/>
        </w:rPr>
        <w:t>17</w:t>
      </w:r>
      <w:r w:rsidR="001351A7" w:rsidRPr="001351A7">
        <w:rPr>
          <w:b/>
          <w:bCs/>
          <w:sz w:val="32"/>
          <w:szCs w:val="32"/>
          <w:vertAlign w:val="superscript"/>
        </w:rPr>
        <w:t>th</w:t>
      </w:r>
      <w:r w:rsidR="001351A7">
        <w:rPr>
          <w:b/>
          <w:bCs/>
          <w:sz w:val="32"/>
          <w:szCs w:val="32"/>
        </w:rPr>
        <w:t xml:space="preserve"> </w:t>
      </w:r>
      <w:r w:rsidR="00525341">
        <w:rPr>
          <w:b/>
          <w:bCs/>
          <w:sz w:val="32"/>
          <w:szCs w:val="32"/>
        </w:rPr>
        <w:t>November</w:t>
      </w:r>
      <w:r w:rsidR="001351A7">
        <w:rPr>
          <w:b/>
          <w:bCs/>
          <w:sz w:val="32"/>
          <w:szCs w:val="32"/>
        </w:rPr>
        <w:t xml:space="preserve"> </w:t>
      </w:r>
      <w:r>
        <w:rPr>
          <w:b/>
          <w:bCs/>
          <w:sz w:val="32"/>
          <w:szCs w:val="32"/>
        </w:rPr>
        <w:t xml:space="preserve">at </w:t>
      </w:r>
      <w:r w:rsidR="00265C2E">
        <w:rPr>
          <w:b/>
          <w:bCs/>
          <w:sz w:val="32"/>
          <w:szCs w:val="32"/>
        </w:rPr>
        <w:t>7.00</w:t>
      </w:r>
      <w:r>
        <w:rPr>
          <w:b/>
          <w:bCs/>
          <w:sz w:val="32"/>
          <w:szCs w:val="32"/>
        </w:rPr>
        <w:t>pm via Microsoft Teams</w:t>
      </w:r>
    </w:p>
    <w:p w14:paraId="4899535F" w14:textId="790EA1BD" w:rsidR="006D17F2" w:rsidRPr="006D17F2" w:rsidRDefault="002878CB">
      <w:pPr>
        <w:rPr>
          <w:sz w:val="32"/>
          <w:szCs w:val="32"/>
        </w:rPr>
      </w:pPr>
      <w:r>
        <w:rPr>
          <w:b/>
          <w:bCs/>
          <w:sz w:val="32"/>
          <w:szCs w:val="32"/>
        </w:rPr>
        <w:t xml:space="preserve">Attendees </w:t>
      </w:r>
      <w:r w:rsidR="00943F1D">
        <w:rPr>
          <w:b/>
          <w:bCs/>
          <w:sz w:val="32"/>
          <w:szCs w:val="32"/>
        </w:rPr>
        <w:t>–</w:t>
      </w:r>
      <w:r>
        <w:rPr>
          <w:b/>
          <w:bCs/>
          <w:sz w:val="32"/>
          <w:szCs w:val="32"/>
        </w:rPr>
        <w:t xml:space="preserve"> </w:t>
      </w:r>
      <w:r w:rsidR="00B55019">
        <w:rPr>
          <w:b/>
          <w:bCs/>
          <w:sz w:val="32"/>
          <w:szCs w:val="32"/>
        </w:rPr>
        <w:t xml:space="preserve">John H, </w:t>
      </w:r>
      <w:proofErr w:type="gramStart"/>
      <w:r w:rsidR="00B55019">
        <w:rPr>
          <w:b/>
          <w:bCs/>
          <w:sz w:val="32"/>
          <w:szCs w:val="32"/>
        </w:rPr>
        <w:t>D</w:t>
      </w:r>
      <w:r w:rsidR="00AA537A">
        <w:rPr>
          <w:b/>
          <w:bCs/>
          <w:sz w:val="32"/>
          <w:szCs w:val="32"/>
        </w:rPr>
        <w:t xml:space="preserve">i </w:t>
      </w:r>
      <w:r w:rsidR="00B55019">
        <w:rPr>
          <w:b/>
          <w:bCs/>
          <w:sz w:val="32"/>
          <w:szCs w:val="32"/>
        </w:rPr>
        <w:t>.Johnson</w:t>
      </w:r>
      <w:proofErr w:type="gramEnd"/>
      <w:r w:rsidR="00B55019">
        <w:rPr>
          <w:b/>
          <w:bCs/>
          <w:sz w:val="32"/>
          <w:szCs w:val="32"/>
        </w:rPr>
        <w:t xml:space="preserve">, </w:t>
      </w:r>
      <w:proofErr w:type="spellStart"/>
      <w:r w:rsidR="00B55019">
        <w:rPr>
          <w:b/>
          <w:bCs/>
          <w:sz w:val="32"/>
          <w:szCs w:val="32"/>
        </w:rPr>
        <w:t>A.Wakefield</w:t>
      </w:r>
      <w:proofErr w:type="spellEnd"/>
      <w:r w:rsidR="00B55019">
        <w:rPr>
          <w:b/>
          <w:bCs/>
          <w:sz w:val="32"/>
          <w:szCs w:val="32"/>
        </w:rPr>
        <w:t xml:space="preserve">, </w:t>
      </w:r>
      <w:proofErr w:type="spellStart"/>
      <w:r w:rsidR="00B55019">
        <w:rPr>
          <w:b/>
          <w:bCs/>
          <w:sz w:val="32"/>
          <w:szCs w:val="32"/>
        </w:rPr>
        <w:t>B.Hill</w:t>
      </w:r>
      <w:proofErr w:type="spellEnd"/>
      <w:r w:rsidR="00B55019">
        <w:rPr>
          <w:b/>
          <w:bCs/>
          <w:sz w:val="32"/>
          <w:szCs w:val="32"/>
        </w:rPr>
        <w:t xml:space="preserve">, S. Henley, </w:t>
      </w:r>
      <w:proofErr w:type="spellStart"/>
      <w:r w:rsidR="00B55019">
        <w:rPr>
          <w:b/>
          <w:bCs/>
          <w:sz w:val="32"/>
          <w:szCs w:val="32"/>
        </w:rPr>
        <w:t>I.Smith</w:t>
      </w:r>
      <w:proofErr w:type="spellEnd"/>
      <w:r w:rsidR="00B55019">
        <w:rPr>
          <w:b/>
          <w:bCs/>
          <w:sz w:val="32"/>
          <w:szCs w:val="32"/>
        </w:rPr>
        <w:t xml:space="preserve">, </w:t>
      </w:r>
      <w:proofErr w:type="spellStart"/>
      <w:r w:rsidR="00AA537A">
        <w:rPr>
          <w:b/>
          <w:bCs/>
          <w:sz w:val="32"/>
          <w:szCs w:val="32"/>
        </w:rPr>
        <w:t>I.Hamilton</w:t>
      </w:r>
      <w:proofErr w:type="spellEnd"/>
      <w:r w:rsidR="00CD2A86">
        <w:rPr>
          <w:b/>
          <w:bCs/>
          <w:sz w:val="32"/>
          <w:szCs w:val="32"/>
        </w:rPr>
        <w:t xml:space="preserve">, </w:t>
      </w:r>
      <w:proofErr w:type="spellStart"/>
      <w:r w:rsidR="00CD2A86">
        <w:rPr>
          <w:b/>
          <w:bCs/>
          <w:sz w:val="32"/>
          <w:szCs w:val="32"/>
        </w:rPr>
        <w:t>D.Pardoe</w:t>
      </w:r>
      <w:proofErr w:type="spellEnd"/>
      <w:r w:rsidR="00CD2A86">
        <w:rPr>
          <w:b/>
          <w:bCs/>
          <w:sz w:val="32"/>
          <w:szCs w:val="32"/>
        </w:rPr>
        <w:t xml:space="preserve">, </w:t>
      </w:r>
      <w:proofErr w:type="spellStart"/>
      <w:r w:rsidR="00CD2A86">
        <w:rPr>
          <w:b/>
          <w:bCs/>
          <w:sz w:val="32"/>
          <w:szCs w:val="32"/>
        </w:rPr>
        <w:t>T.Holmes</w:t>
      </w:r>
      <w:proofErr w:type="spellEnd"/>
      <w:r w:rsidR="00664616">
        <w:rPr>
          <w:b/>
          <w:bCs/>
          <w:sz w:val="32"/>
          <w:szCs w:val="32"/>
        </w:rPr>
        <w:t xml:space="preserve">, </w:t>
      </w:r>
      <w:proofErr w:type="spellStart"/>
      <w:r w:rsidR="00664616">
        <w:rPr>
          <w:b/>
          <w:bCs/>
          <w:sz w:val="32"/>
          <w:szCs w:val="32"/>
        </w:rPr>
        <w:t>T.Onions</w:t>
      </w:r>
      <w:proofErr w:type="spellEnd"/>
      <w:r w:rsidR="00664616">
        <w:rPr>
          <w:b/>
          <w:bCs/>
          <w:sz w:val="32"/>
          <w:szCs w:val="32"/>
        </w:rPr>
        <w:t>.</w:t>
      </w:r>
    </w:p>
    <w:p w14:paraId="047BB287" w14:textId="5FE1BAF2"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AA537A">
        <w:rPr>
          <w:b/>
          <w:bCs/>
          <w:sz w:val="32"/>
          <w:szCs w:val="32"/>
        </w:rPr>
        <w:t>M.</w:t>
      </w:r>
      <w:r w:rsidR="00525341">
        <w:rPr>
          <w:b/>
          <w:bCs/>
          <w:sz w:val="32"/>
          <w:szCs w:val="32"/>
        </w:rPr>
        <w:t xml:space="preserve"> P</w:t>
      </w:r>
      <w:r w:rsidR="00AA537A">
        <w:rPr>
          <w:b/>
          <w:bCs/>
          <w:sz w:val="32"/>
          <w:szCs w:val="32"/>
        </w:rPr>
        <w:t>ates</w:t>
      </w:r>
      <w:r w:rsidR="00525341">
        <w:rPr>
          <w:b/>
          <w:bCs/>
          <w:sz w:val="32"/>
          <w:szCs w:val="32"/>
        </w:rPr>
        <w:t>, P</w:t>
      </w:r>
      <w:r w:rsidR="00AA537A">
        <w:rPr>
          <w:b/>
          <w:bCs/>
          <w:sz w:val="32"/>
          <w:szCs w:val="32"/>
        </w:rPr>
        <w:t>.</w:t>
      </w:r>
      <w:r w:rsidR="00525341">
        <w:rPr>
          <w:b/>
          <w:bCs/>
          <w:sz w:val="32"/>
          <w:szCs w:val="32"/>
        </w:rPr>
        <w:t xml:space="preserve"> </w:t>
      </w:r>
      <w:proofErr w:type="spellStart"/>
      <w:r w:rsidR="00525341">
        <w:rPr>
          <w:b/>
          <w:bCs/>
          <w:sz w:val="32"/>
          <w:szCs w:val="32"/>
        </w:rPr>
        <w:t>T</w:t>
      </w:r>
      <w:r w:rsidR="00AA537A">
        <w:rPr>
          <w:b/>
          <w:bCs/>
          <w:sz w:val="32"/>
          <w:szCs w:val="32"/>
        </w:rPr>
        <w:t>ustain</w:t>
      </w:r>
      <w:proofErr w:type="spellEnd"/>
      <w:r w:rsidR="00525341">
        <w:rPr>
          <w:b/>
          <w:bCs/>
          <w:sz w:val="32"/>
          <w:szCs w:val="32"/>
        </w:rPr>
        <w:t xml:space="preserve">, </w:t>
      </w:r>
      <w:r w:rsidR="00D076EB">
        <w:rPr>
          <w:b/>
          <w:bCs/>
          <w:sz w:val="32"/>
          <w:szCs w:val="32"/>
        </w:rPr>
        <w:t>I</w:t>
      </w:r>
      <w:r w:rsidR="00AA537A">
        <w:rPr>
          <w:b/>
          <w:bCs/>
          <w:sz w:val="32"/>
          <w:szCs w:val="32"/>
        </w:rPr>
        <w:t>. SW.</w:t>
      </w:r>
    </w:p>
    <w:p w14:paraId="42C319FC" w14:textId="044C58BA" w:rsidR="00397643" w:rsidRDefault="00397643">
      <w:pPr>
        <w:rPr>
          <w:b/>
          <w:bCs/>
          <w:sz w:val="32"/>
          <w:szCs w:val="32"/>
        </w:rPr>
      </w:pPr>
      <w:r>
        <w:rPr>
          <w:b/>
          <w:bCs/>
          <w:sz w:val="32"/>
          <w:szCs w:val="32"/>
        </w:rPr>
        <w:t xml:space="preserve">AWOL </w:t>
      </w:r>
      <w:r w:rsidR="00AA537A">
        <w:rPr>
          <w:b/>
          <w:bCs/>
          <w:sz w:val="32"/>
          <w:szCs w:val="32"/>
        </w:rPr>
        <w:t>–</w:t>
      </w:r>
      <w:r>
        <w:rPr>
          <w:b/>
          <w:bCs/>
          <w:sz w:val="32"/>
          <w:szCs w:val="32"/>
        </w:rPr>
        <w:t xml:space="preserve"> </w:t>
      </w:r>
      <w:proofErr w:type="spellStart"/>
      <w:proofErr w:type="gramStart"/>
      <w:r w:rsidR="00AA537A">
        <w:rPr>
          <w:b/>
          <w:bCs/>
          <w:sz w:val="32"/>
          <w:szCs w:val="32"/>
        </w:rPr>
        <w:t>N.Oram</w:t>
      </w:r>
      <w:proofErr w:type="spellEnd"/>
      <w:proofErr w:type="gramEnd"/>
    </w:p>
    <w:p w14:paraId="75CD8882" w14:textId="2D490B34" w:rsidR="001351A7" w:rsidRPr="00AC11B2" w:rsidRDefault="001351A7">
      <w:pPr>
        <w:rPr>
          <w:sz w:val="32"/>
          <w:szCs w:val="32"/>
        </w:rPr>
      </w:pPr>
      <w:r>
        <w:rPr>
          <w:b/>
          <w:bCs/>
          <w:sz w:val="32"/>
          <w:szCs w:val="32"/>
        </w:rPr>
        <w:t>Actions from last meeting:</w:t>
      </w:r>
    </w:p>
    <w:p w14:paraId="6F9ED779" w14:textId="3147AC34" w:rsidR="001351A7" w:rsidRDefault="00525341" w:rsidP="001351A7">
      <w:pPr>
        <w:rPr>
          <w:sz w:val="32"/>
          <w:szCs w:val="32"/>
        </w:rPr>
      </w:pPr>
      <w:bookmarkStart w:id="0" w:name="_Hlk65085699"/>
      <w:r>
        <w:rPr>
          <w:sz w:val="32"/>
          <w:szCs w:val="32"/>
        </w:rPr>
        <w:t xml:space="preserve">League bank account action – </w:t>
      </w:r>
      <w:r w:rsidR="00680629">
        <w:rPr>
          <w:sz w:val="32"/>
          <w:szCs w:val="32"/>
        </w:rPr>
        <w:t>John H to provide information to I</w:t>
      </w:r>
      <w:r w:rsidR="00712237">
        <w:rPr>
          <w:sz w:val="32"/>
          <w:szCs w:val="32"/>
        </w:rPr>
        <w:t>S.</w:t>
      </w:r>
    </w:p>
    <w:p w14:paraId="254A1BEE" w14:textId="48C606D6" w:rsidR="008C716A" w:rsidRDefault="008C716A" w:rsidP="001351A7">
      <w:pPr>
        <w:rPr>
          <w:sz w:val="32"/>
          <w:szCs w:val="32"/>
        </w:rPr>
      </w:pPr>
      <w:r>
        <w:rPr>
          <w:sz w:val="32"/>
          <w:szCs w:val="32"/>
        </w:rPr>
        <w:t xml:space="preserve">MP completed his review of referee charging and is no longer offering games to two referees who have over charged clubs. These referees have been reported to their </w:t>
      </w:r>
      <w:proofErr w:type="gramStart"/>
      <w:r>
        <w:rPr>
          <w:sz w:val="32"/>
          <w:szCs w:val="32"/>
        </w:rPr>
        <w:t>CFA;s.</w:t>
      </w:r>
      <w:proofErr w:type="gramEnd"/>
      <w:r>
        <w:rPr>
          <w:sz w:val="32"/>
          <w:szCs w:val="32"/>
        </w:rPr>
        <w:t xml:space="preserve"> </w:t>
      </w:r>
    </w:p>
    <w:p w14:paraId="700117C8" w14:textId="025F12F2" w:rsidR="008C716A" w:rsidRDefault="008C716A" w:rsidP="001351A7">
      <w:pPr>
        <w:rPr>
          <w:sz w:val="32"/>
          <w:szCs w:val="32"/>
        </w:rPr>
      </w:pPr>
      <w:r>
        <w:rPr>
          <w:sz w:val="32"/>
          <w:szCs w:val="32"/>
        </w:rPr>
        <w:t xml:space="preserve">DP’s email address updated for this Club Liaison role. </w:t>
      </w:r>
    </w:p>
    <w:p w14:paraId="146688BC" w14:textId="2352BA74" w:rsidR="008C716A" w:rsidRDefault="008C716A" w:rsidP="001351A7">
      <w:pPr>
        <w:rPr>
          <w:sz w:val="32"/>
          <w:szCs w:val="32"/>
        </w:rPr>
      </w:pPr>
      <w:r>
        <w:rPr>
          <w:sz w:val="32"/>
          <w:szCs w:val="32"/>
        </w:rPr>
        <w:t xml:space="preserve">Still an issue with clubs cancelling games due to Covid against the Gov/FA guidance. </w:t>
      </w:r>
      <w:r w:rsidR="00CD2A86">
        <w:rPr>
          <w:sz w:val="32"/>
          <w:szCs w:val="32"/>
        </w:rPr>
        <w:t xml:space="preserve">John’s guidance </w:t>
      </w:r>
      <w:r w:rsidR="00712237">
        <w:rPr>
          <w:sz w:val="32"/>
          <w:szCs w:val="32"/>
        </w:rPr>
        <w:t xml:space="preserve">will be sent </w:t>
      </w:r>
      <w:r w:rsidR="00CD2A86">
        <w:rPr>
          <w:sz w:val="32"/>
          <w:szCs w:val="32"/>
        </w:rPr>
        <w:t>out on the list of questions</w:t>
      </w:r>
      <w:r w:rsidR="00712237">
        <w:rPr>
          <w:sz w:val="32"/>
          <w:szCs w:val="32"/>
        </w:rPr>
        <w:t xml:space="preserve"> to assist clubs. </w:t>
      </w:r>
    </w:p>
    <w:p w14:paraId="2A51AF97" w14:textId="43A141D9" w:rsidR="00525341" w:rsidRDefault="00525341" w:rsidP="001351A7">
      <w:pPr>
        <w:rPr>
          <w:sz w:val="32"/>
          <w:szCs w:val="32"/>
        </w:rPr>
      </w:pPr>
      <w:r>
        <w:rPr>
          <w:sz w:val="32"/>
          <w:szCs w:val="32"/>
        </w:rPr>
        <w:t>Ben H to visit St. Johns new home ground prior to their next home game. (</w:t>
      </w:r>
      <w:proofErr w:type="spellStart"/>
      <w:r>
        <w:rPr>
          <w:rFonts w:ascii="Arial" w:hAnsi="Arial" w:cs="Arial"/>
          <w:color w:val="000000"/>
          <w:sz w:val="27"/>
          <w:szCs w:val="27"/>
          <w:shd w:val="clear" w:color="auto" w:fill="FFFFFF"/>
        </w:rPr>
        <w:t>Perdiswell</w:t>
      </w:r>
      <w:proofErr w:type="spellEnd"/>
      <w:r>
        <w:rPr>
          <w:rFonts w:ascii="Arial" w:hAnsi="Arial" w:cs="Arial"/>
          <w:color w:val="000000"/>
          <w:sz w:val="27"/>
          <w:szCs w:val="27"/>
          <w:shd w:val="clear" w:color="auto" w:fill="FFFFFF"/>
        </w:rPr>
        <w:t xml:space="preserve"> Leisure Centre - </w:t>
      </w:r>
      <w:proofErr w:type="spellStart"/>
      <w:r>
        <w:rPr>
          <w:rFonts w:ascii="Arial" w:hAnsi="Arial" w:cs="Arial"/>
          <w:color w:val="202124"/>
          <w:sz w:val="21"/>
          <w:szCs w:val="21"/>
          <w:shd w:val="clear" w:color="auto" w:fill="FFFFFF"/>
        </w:rPr>
        <w:t>Bilford</w:t>
      </w:r>
      <w:proofErr w:type="spellEnd"/>
      <w:r>
        <w:rPr>
          <w:rFonts w:ascii="Arial" w:hAnsi="Arial" w:cs="Arial"/>
          <w:color w:val="202124"/>
          <w:sz w:val="21"/>
          <w:szCs w:val="21"/>
          <w:shd w:val="clear" w:color="auto" w:fill="FFFFFF"/>
        </w:rPr>
        <w:t xml:space="preserve"> Rd, Worcester WR3 8DX)</w:t>
      </w:r>
    </w:p>
    <w:p w14:paraId="77DA34BD" w14:textId="284054D8" w:rsidR="00525341" w:rsidRDefault="00ED71DC" w:rsidP="001C1EA9">
      <w:pPr>
        <w:pStyle w:val="ListParagraph"/>
        <w:numPr>
          <w:ilvl w:val="0"/>
          <w:numId w:val="1"/>
        </w:numPr>
        <w:rPr>
          <w:sz w:val="32"/>
          <w:szCs w:val="32"/>
        </w:rPr>
      </w:pPr>
      <w:r>
        <w:rPr>
          <w:sz w:val="32"/>
          <w:szCs w:val="32"/>
        </w:rPr>
        <w:t xml:space="preserve">New rule proposals </w:t>
      </w:r>
      <w:r w:rsidR="00922044">
        <w:rPr>
          <w:sz w:val="32"/>
          <w:szCs w:val="32"/>
        </w:rPr>
        <w:t>–</w:t>
      </w:r>
    </w:p>
    <w:p w14:paraId="752B1691" w14:textId="77777777" w:rsidR="001C1EA9" w:rsidRPr="001C1EA9" w:rsidRDefault="001C1EA9" w:rsidP="001C1EA9">
      <w:pPr>
        <w:pStyle w:val="ListParagraph"/>
        <w:rPr>
          <w:sz w:val="32"/>
          <w:szCs w:val="32"/>
        </w:rPr>
      </w:pPr>
      <w:r w:rsidRPr="001C1EA9">
        <w:rPr>
          <w:sz w:val="32"/>
          <w:szCs w:val="32"/>
        </w:rPr>
        <w:t>CC Rule 18L to discuss – text from Tony as follows:</w:t>
      </w:r>
    </w:p>
    <w:p w14:paraId="110DB1C3" w14:textId="77777777" w:rsidR="001C1EA9" w:rsidRPr="001C1EA9" w:rsidRDefault="001C1EA9" w:rsidP="001C1EA9">
      <w:pPr>
        <w:pStyle w:val="ListParagraph"/>
        <w:rPr>
          <w:sz w:val="32"/>
          <w:szCs w:val="32"/>
        </w:rPr>
      </w:pPr>
      <w:r w:rsidRPr="001C1EA9">
        <w:rPr>
          <w:rFonts w:ascii="Arial" w:hAnsi="Arial" w:cs="Arial"/>
          <w:color w:val="500050"/>
          <w:shd w:val="clear" w:color="auto" w:fill="FFFFFF"/>
        </w:rPr>
        <w:t> if the senior team is not playing then it is a definite no, if the Senior team is playing then it would go to the management committee for approval.</w:t>
      </w:r>
    </w:p>
    <w:p w14:paraId="4703BB09" w14:textId="77777777" w:rsidR="001C1EA9" w:rsidRPr="00525341" w:rsidRDefault="001C1EA9" w:rsidP="001C1EA9">
      <w:pPr>
        <w:pStyle w:val="ListParagraph"/>
        <w:rPr>
          <w:sz w:val="32"/>
          <w:szCs w:val="32"/>
        </w:rPr>
      </w:pPr>
    </w:p>
    <w:p w14:paraId="7CAB6F1A" w14:textId="415FC4C6" w:rsidR="004E34EE" w:rsidRDefault="00ED71DC" w:rsidP="008C716A">
      <w:pPr>
        <w:pStyle w:val="ListParagraph"/>
        <w:numPr>
          <w:ilvl w:val="0"/>
          <w:numId w:val="1"/>
        </w:numPr>
        <w:rPr>
          <w:sz w:val="32"/>
          <w:szCs w:val="32"/>
        </w:rPr>
      </w:pPr>
      <w:r>
        <w:rPr>
          <w:sz w:val="32"/>
          <w:szCs w:val="32"/>
        </w:rPr>
        <w:t xml:space="preserve">Treasurer </w:t>
      </w:r>
    </w:p>
    <w:p w14:paraId="120CB62D" w14:textId="2C903902" w:rsidR="00664616" w:rsidRDefault="00664616" w:rsidP="00664616">
      <w:pPr>
        <w:pStyle w:val="ListParagraph"/>
        <w:rPr>
          <w:sz w:val="32"/>
          <w:szCs w:val="32"/>
        </w:rPr>
      </w:pPr>
      <w:r>
        <w:rPr>
          <w:sz w:val="32"/>
          <w:szCs w:val="32"/>
        </w:rPr>
        <w:t xml:space="preserve">Still making benevolent payments to </w:t>
      </w:r>
      <w:proofErr w:type="spellStart"/>
      <w:r>
        <w:rPr>
          <w:sz w:val="32"/>
          <w:szCs w:val="32"/>
        </w:rPr>
        <w:t>Shurdington</w:t>
      </w:r>
      <w:proofErr w:type="spellEnd"/>
      <w:r>
        <w:rPr>
          <w:sz w:val="32"/>
          <w:szCs w:val="32"/>
        </w:rPr>
        <w:t xml:space="preserve"> player, up to the 6 weeks. </w:t>
      </w:r>
    </w:p>
    <w:p w14:paraId="33E7CFA7" w14:textId="7A7B0FC8" w:rsidR="00664616" w:rsidRDefault="00664616" w:rsidP="00664616">
      <w:pPr>
        <w:pStyle w:val="ListParagraph"/>
        <w:rPr>
          <w:sz w:val="32"/>
          <w:szCs w:val="32"/>
        </w:rPr>
      </w:pPr>
      <w:proofErr w:type="spellStart"/>
      <w:r>
        <w:rPr>
          <w:sz w:val="32"/>
          <w:szCs w:val="32"/>
        </w:rPr>
        <w:t>Leckhampton</w:t>
      </w:r>
      <w:proofErr w:type="spellEnd"/>
      <w:r>
        <w:rPr>
          <w:sz w:val="32"/>
          <w:szCs w:val="32"/>
        </w:rPr>
        <w:t xml:space="preserve"> Rovers enquiry regards a player injury. </w:t>
      </w:r>
    </w:p>
    <w:p w14:paraId="5E197705" w14:textId="47A41C23" w:rsidR="00664616" w:rsidRDefault="00664616" w:rsidP="00664616">
      <w:pPr>
        <w:pStyle w:val="ListParagraph"/>
        <w:rPr>
          <w:sz w:val="32"/>
          <w:szCs w:val="32"/>
        </w:rPr>
      </w:pPr>
      <w:r>
        <w:rPr>
          <w:sz w:val="32"/>
          <w:szCs w:val="32"/>
        </w:rPr>
        <w:t xml:space="preserve">Iain to monitor the fund. </w:t>
      </w:r>
    </w:p>
    <w:p w14:paraId="7DD838DD" w14:textId="6F69237C" w:rsidR="00664616" w:rsidRDefault="00664616" w:rsidP="00664616">
      <w:pPr>
        <w:pStyle w:val="ListParagraph"/>
        <w:rPr>
          <w:sz w:val="32"/>
          <w:szCs w:val="32"/>
        </w:rPr>
      </w:pPr>
      <w:r>
        <w:rPr>
          <w:sz w:val="32"/>
          <w:szCs w:val="32"/>
        </w:rPr>
        <w:t xml:space="preserve">All Offences invoiced to clubs. </w:t>
      </w:r>
    </w:p>
    <w:p w14:paraId="2F832E6E" w14:textId="7C5E8E94" w:rsidR="00664616" w:rsidRDefault="00664616" w:rsidP="00664616">
      <w:pPr>
        <w:pStyle w:val="ListParagraph"/>
        <w:rPr>
          <w:sz w:val="32"/>
          <w:szCs w:val="32"/>
        </w:rPr>
      </w:pPr>
      <w:r>
        <w:rPr>
          <w:sz w:val="32"/>
          <w:szCs w:val="32"/>
        </w:rPr>
        <w:t xml:space="preserve">Updating League bank accounts </w:t>
      </w:r>
      <w:r w:rsidR="00965861">
        <w:rPr>
          <w:sz w:val="32"/>
          <w:szCs w:val="32"/>
        </w:rPr>
        <w:t xml:space="preserve">to be completed. </w:t>
      </w:r>
    </w:p>
    <w:p w14:paraId="372F22C2" w14:textId="77777777" w:rsidR="008C716A" w:rsidRPr="008C716A" w:rsidRDefault="008C716A" w:rsidP="008C716A">
      <w:pPr>
        <w:rPr>
          <w:sz w:val="32"/>
          <w:szCs w:val="32"/>
        </w:rPr>
      </w:pPr>
    </w:p>
    <w:p w14:paraId="7B9C1709" w14:textId="38DDC434" w:rsidR="008E1CE7" w:rsidRDefault="00ED71DC" w:rsidP="001351A7">
      <w:pPr>
        <w:pStyle w:val="ListParagraph"/>
        <w:numPr>
          <w:ilvl w:val="0"/>
          <w:numId w:val="1"/>
        </w:numPr>
        <w:rPr>
          <w:sz w:val="32"/>
          <w:szCs w:val="32"/>
        </w:rPr>
      </w:pPr>
      <w:r>
        <w:rPr>
          <w:sz w:val="32"/>
          <w:szCs w:val="32"/>
        </w:rPr>
        <w:t>Fixtures – JH</w:t>
      </w:r>
    </w:p>
    <w:p w14:paraId="6F9550F4" w14:textId="5FED81D6" w:rsidR="002F5979" w:rsidRDefault="00534EB1" w:rsidP="00343DD6">
      <w:pPr>
        <w:pStyle w:val="ListParagraph"/>
        <w:rPr>
          <w:sz w:val="32"/>
          <w:szCs w:val="32"/>
        </w:rPr>
      </w:pPr>
      <w:r>
        <w:rPr>
          <w:sz w:val="32"/>
          <w:szCs w:val="32"/>
        </w:rPr>
        <w:t xml:space="preserve">Several fixture decisions to be discussed. Numerous teams pulling out of fixtures late on. This has included some of our clubs being charged for venues as it was too late to cancel. </w:t>
      </w:r>
      <w:r w:rsidR="0014351F">
        <w:rPr>
          <w:sz w:val="32"/>
          <w:szCs w:val="32"/>
        </w:rPr>
        <w:t xml:space="preserve">Clubs pulling out </w:t>
      </w:r>
      <w:r w:rsidR="00EC45EC">
        <w:rPr>
          <w:sz w:val="32"/>
          <w:szCs w:val="32"/>
        </w:rPr>
        <w:t xml:space="preserve">late will now lose the points and be fined in accordance with the </w:t>
      </w:r>
      <w:r w:rsidR="00BF49A3">
        <w:rPr>
          <w:sz w:val="32"/>
          <w:szCs w:val="32"/>
        </w:rPr>
        <w:t xml:space="preserve">League Rules. </w:t>
      </w:r>
    </w:p>
    <w:p w14:paraId="13371B66" w14:textId="4422CA8E" w:rsidR="00965861" w:rsidRDefault="00965861" w:rsidP="00343DD6">
      <w:pPr>
        <w:pStyle w:val="ListParagraph"/>
        <w:rPr>
          <w:sz w:val="32"/>
          <w:szCs w:val="32"/>
        </w:rPr>
      </w:pPr>
    </w:p>
    <w:p w14:paraId="05C193C3" w14:textId="59700B49" w:rsidR="00965861" w:rsidRDefault="00965861" w:rsidP="00343DD6">
      <w:pPr>
        <w:pStyle w:val="ListParagraph"/>
        <w:rPr>
          <w:sz w:val="32"/>
          <w:szCs w:val="32"/>
        </w:rPr>
      </w:pPr>
      <w:r>
        <w:rPr>
          <w:sz w:val="32"/>
          <w:szCs w:val="32"/>
        </w:rPr>
        <w:t>Query from Bishops Cleeve in regards to</w:t>
      </w:r>
      <w:r w:rsidR="00BF49A3">
        <w:rPr>
          <w:sz w:val="32"/>
          <w:szCs w:val="32"/>
        </w:rPr>
        <w:t xml:space="preserve"> a fixture to be addressed by JH. </w:t>
      </w:r>
    </w:p>
    <w:p w14:paraId="7FA5BACF" w14:textId="13FC91A3" w:rsidR="00965861" w:rsidRDefault="00965861" w:rsidP="00343DD6">
      <w:pPr>
        <w:pStyle w:val="ListParagraph"/>
        <w:rPr>
          <w:sz w:val="32"/>
          <w:szCs w:val="32"/>
        </w:rPr>
      </w:pPr>
    </w:p>
    <w:p w14:paraId="5B6BC632" w14:textId="2DBCE896" w:rsidR="00965861" w:rsidRDefault="00965861" w:rsidP="00343DD6">
      <w:pPr>
        <w:pStyle w:val="ListParagraph"/>
        <w:rPr>
          <w:sz w:val="32"/>
          <w:szCs w:val="32"/>
        </w:rPr>
      </w:pPr>
      <w:r>
        <w:rPr>
          <w:sz w:val="32"/>
          <w:szCs w:val="32"/>
        </w:rPr>
        <w:t xml:space="preserve">Cup matches – Junior and Minor at ¼ final stages. These games will be played late November, early December. </w:t>
      </w:r>
    </w:p>
    <w:p w14:paraId="4333998F" w14:textId="5B8534EF" w:rsidR="00965861" w:rsidRDefault="00965861" w:rsidP="00343DD6">
      <w:pPr>
        <w:pStyle w:val="ListParagraph"/>
        <w:rPr>
          <w:sz w:val="32"/>
          <w:szCs w:val="32"/>
        </w:rPr>
      </w:pPr>
      <w:r>
        <w:rPr>
          <w:sz w:val="32"/>
          <w:szCs w:val="32"/>
        </w:rPr>
        <w:t xml:space="preserve">Senior Cup matches to commence in December. </w:t>
      </w:r>
    </w:p>
    <w:p w14:paraId="204C8B38" w14:textId="2A8831E2" w:rsidR="00965861" w:rsidRDefault="00965861" w:rsidP="00343DD6">
      <w:pPr>
        <w:pStyle w:val="ListParagraph"/>
        <w:rPr>
          <w:sz w:val="32"/>
          <w:szCs w:val="32"/>
        </w:rPr>
      </w:pPr>
      <w:r>
        <w:rPr>
          <w:sz w:val="32"/>
          <w:szCs w:val="32"/>
        </w:rPr>
        <w:t xml:space="preserve">League fixtures – progressing nicely, with some evening games already scheduled for the end of the season. (This will be </w:t>
      </w:r>
      <w:r w:rsidR="000537A1">
        <w:rPr>
          <w:sz w:val="32"/>
          <w:szCs w:val="32"/>
        </w:rPr>
        <w:t>exacerbated</w:t>
      </w:r>
      <w:r>
        <w:rPr>
          <w:sz w:val="32"/>
          <w:szCs w:val="32"/>
        </w:rPr>
        <w:t xml:space="preserve"> by success in cups</w:t>
      </w:r>
      <w:r w:rsidR="00BF49A3">
        <w:rPr>
          <w:sz w:val="32"/>
          <w:szCs w:val="32"/>
        </w:rPr>
        <w:t>.</w:t>
      </w:r>
      <w:r>
        <w:rPr>
          <w:sz w:val="32"/>
          <w:szCs w:val="32"/>
        </w:rPr>
        <w:t>)</w:t>
      </w:r>
    </w:p>
    <w:p w14:paraId="32D27D27" w14:textId="501820A0" w:rsidR="000537A1" w:rsidRDefault="000537A1" w:rsidP="00343DD6">
      <w:pPr>
        <w:pStyle w:val="ListParagraph"/>
        <w:rPr>
          <w:sz w:val="32"/>
          <w:szCs w:val="32"/>
        </w:rPr>
      </w:pPr>
    </w:p>
    <w:p w14:paraId="48A883B3" w14:textId="51246623" w:rsidR="000537A1" w:rsidRDefault="000537A1" w:rsidP="00343DD6">
      <w:pPr>
        <w:pStyle w:val="ListParagraph"/>
        <w:rPr>
          <w:sz w:val="32"/>
          <w:szCs w:val="32"/>
        </w:rPr>
      </w:pPr>
      <w:r>
        <w:rPr>
          <w:sz w:val="32"/>
          <w:szCs w:val="32"/>
        </w:rPr>
        <w:t xml:space="preserve">Nunnery Wood as a club have chosen to move away from their partnership with the team. Team have renamed to </w:t>
      </w:r>
      <w:proofErr w:type="spellStart"/>
      <w:r>
        <w:rPr>
          <w:sz w:val="32"/>
          <w:szCs w:val="32"/>
        </w:rPr>
        <w:t>Athletico</w:t>
      </w:r>
      <w:proofErr w:type="spellEnd"/>
      <w:r>
        <w:rPr>
          <w:sz w:val="32"/>
          <w:szCs w:val="32"/>
        </w:rPr>
        <w:t xml:space="preserve">. </w:t>
      </w:r>
    </w:p>
    <w:p w14:paraId="5D53DCD3" w14:textId="07E12655" w:rsidR="00E93E4C" w:rsidRDefault="000537A1" w:rsidP="00613C30">
      <w:pPr>
        <w:pStyle w:val="ListParagraph"/>
        <w:rPr>
          <w:sz w:val="32"/>
          <w:szCs w:val="32"/>
        </w:rPr>
      </w:pPr>
      <w:r>
        <w:rPr>
          <w:sz w:val="32"/>
          <w:szCs w:val="32"/>
        </w:rPr>
        <w:t>John working with the FA/WFA to resolve this in terms of fulltime/</w:t>
      </w:r>
      <w:proofErr w:type="spellStart"/>
      <w:r>
        <w:rPr>
          <w:sz w:val="32"/>
          <w:szCs w:val="32"/>
        </w:rPr>
        <w:t>wholegame</w:t>
      </w:r>
      <w:proofErr w:type="spellEnd"/>
      <w:r>
        <w:rPr>
          <w:sz w:val="32"/>
          <w:szCs w:val="32"/>
        </w:rPr>
        <w:t xml:space="preserve"> renaming. </w:t>
      </w:r>
    </w:p>
    <w:p w14:paraId="7BB06788" w14:textId="77777777" w:rsidR="00613C30" w:rsidRPr="00613C30" w:rsidRDefault="00613C30" w:rsidP="00613C30">
      <w:pPr>
        <w:pStyle w:val="ListParagraph"/>
        <w:rPr>
          <w:sz w:val="32"/>
          <w:szCs w:val="32"/>
        </w:rPr>
      </w:pPr>
    </w:p>
    <w:p w14:paraId="6BB960A5" w14:textId="74AA36AA" w:rsidR="00E93E4C" w:rsidRPr="00B44E29" w:rsidRDefault="00E93E4C" w:rsidP="00E93E4C">
      <w:pPr>
        <w:pStyle w:val="ListParagraph"/>
        <w:rPr>
          <w:sz w:val="32"/>
          <w:szCs w:val="32"/>
        </w:rPr>
      </w:pPr>
      <w:r>
        <w:rPr>
          <w:sz w:val="32"/>
          <w:szCs w:val="32"/>
        </w:rPr>
        <w:t>Covid – any cup matches, the team will be removed from the competition as we cannot get the game in</w:t>
      </w:r>
      <w:r w:rsidR="00613C30">
        <w:rPr>
          <w:sz w:val="32"/>
          <w:szCs w:val="32"/>
        </w:rPr>
        <w:t xml:space="preserve"> again before the next round. </w:t>
      </w:r>
      <w:r>
        <w:rPr>
          <w:sz w:val="32"/>
          <w:szCs w:val="32"/>
        </w:rPr>
        <w:t xml:space="preserve">This is following GFA guidelines. What do we do on a league </w:t>
      </w:r>
      <w:proofErr w:type="gramStart"/>
      <w:r>
        <w:rPr>
          <w:sz w:val="32"/>
          <w:szCs w:val="32"/>
        </w:rPr>
        <w:t>fixture.</w:t>
      </w:r>
      <w:proofErr w:type="gramEnd"/>
      <w:r>
        <w:rPr>
          <w:sz w:val="32"/>
          <w:szCs w:val="32"/>
        </w:rPr>
        <w:t xml:space="preserve"> </w:t>
      </w:r>
      <w:r w:rsidR="00B55379">
        <w:rPr>
          <w:sz w:val="32"/>
          <w:szCs w:val="32"/>
        </w:rPr>
        <w:t xml:space="preserve">Forfeit the game if it is called off by a club for Covid reasons going against the FA/GFA/Govt guidelines. Game awarded to non-offending team and offending club fined as per rule. </w:t>
      </w:r>
    </w:p>
    <w:p w14:paraId="004013C7" w14:textId="2026374C" w:rsidR="00E93E4C" w:rsidRDefault="00E93E4C" w:rsidP="00343DD6">
      <w:pPr>
        <w:pStyle w:val="ListParagraph"/>
        <w:rPr>
          <w:sz w:val="32"/>
          <w:szCs w:val="32"/>
        </w:rPr>
      </w:pPr>
    </w:p>
    <w:p w14:paraId="7524165A" w14:textId="033845FB" w:rsidR="00B55379" w:rsidRDefault="00B55379" w:rsidP="00343DD6">
      <w:pPr>
        <w:pStyle w:val="ListParagraph"/>
        <w:rPr>
          <w:sz w:val="32"/>
          <w:szCs w:val="32"/>
        </w:rPr>
      </w:pPr>
      <w:r>
        <w:rPr>
          <w:sz w:val="32"/>
          <w:szCs w:val="32"/>
        </w:rPr>
        <w:lastRenderedPageBreak/>
        <w:t xml:space="preserve">Changing rooms locked by council </w:t>
      </w:r>
      <w:r w:rsidR="00197139">
        <w:rPr>
          <w:sz w:val="32"/>
          <w:szCs w:val="32"/>
        </w:rPr>
        <w:t>last</w:t>
      </w:r>
      <w:r>
        <w:rPr>
          <w:sz w:val="32"/>
          <w:szCs w:val="32"/>
        </w:rPr>
        <w:t xml:space="preserve"> weekend, clubs will not be charged for this as this was a CBC fault. </w:t>
      </w:r>
      <w:r w:rsidR="00197139">
        <w:rPr>
          <w:sz w:val="32"/>
          <w:szCs w:val="32"/>
        </w:rPr>
        <w:t xml:space="preserve">JH has chased the Council up as to why this was the case. </w:t>
      </w:r>
    </w:p>
    <w:p w14:paraId="330CF31D" w14:textId="77777777" w:rsidR="004E34EE" w:rsidRDefault="004E34EE" w:rsidP="004E34EE">
      <w:pPr>
        <w:pStyle w:val="ListParagraph"/>
        <w:rPr>
          <w:sz w:val="32"/>
          <w:szCs w:val="32"/>
        </w:rPr>
      </w:pPr>
    </w:p>
    <w:p w14:paraId="395C2423" w14:textId="08AA54BA" w:rsidR="00F37986" w:rsidRDefault="00ED71DC" w:rsidP="00343DD6">
      <w:pPr>
        <w:pStyle w:val="ListParagraph"/>
        <w:numPr>
          <w:ilvl w:val="0"/>
          <w:numId w:val="1"/>
        </w:numPr>
        <w:rPr>
          <w:sz w:val="32"/>
          <w:szCs w:val="32"/>
        </w:rPr>
      </w:pPr>
      <w:r>
        <w:rPr>
          <w:sz w:val="32"/>
          <w:szCs w:val="32"/>
        </w:rPr>
        <w:t>Results – BH</w:t>
      </w:r>
    </w:p>
    <w:p w14:paraId="7FF76435" w14:textId="614BEAFB" w:rsidR="00B374D6" w:rsidRDefault="00B374D6" w:rsidP="002F5979">
      <w:pPr>
        <w:pStyle w:val="ListParagraph"/>
        <w:rPr>
          <w:sz w:val="32"/>
          <w:szCs w:val="32"/>
        </w:rPr>
      </w:pPr>
    </w:p>
    <w:p w14:paraId="38828576" w14:textId="45D005FA" w:rsidR="00BE2ED8" w:rsidRDefault="00BE2ED8" w:rsidP="002F5979">
      <w:pPr>
        <w:pStyle w:val="ListParagraph"/>
        <w:rPr>
          <w:sz w:val="32"/>
          <w:szCs w:val="32"/>
        </w:rPr>
      </w:pPr>
      <w:r>
        <w:rPr>
          <w:sz w:val="32"/>
          <w:szCs w:val="32"/>
        </w:rPr>
        <w:t xml:space="preserve">BH had an issue with Drop-box, now resolved. </w:t>
      </w:r>
    </w:p>
    <w:p w14:paraId="5309950B" w14:textId="4E52EB62" w:rsidR="00B55379" w:rsidRPr="00BE2ED8" w:rsidRDefault="00BE2ED8" w:rsidP="00BE2ED8">
      <w:pPr>
        <w:pStyle w:val="ListParagraph"/>
        <w:rPr>
          <w:sz w:val="32"/>
          <w:szCs w:val="32"/>
        </w:rPr>
      </w:pPr>
      <w:r>
        <w:rPr>
          <w:sz w:val="32"/>
          <w:szCs w:val="32"/>
        </w:rPr>
        <w:t xml:space="preserve">Team-sheets were an issue and Ben has sent instructions to clubs which seems to have gone down well. </w:t>
      </w:r>
    </w:p>
    <w:p w14:paraId="37A4A46D" w14:textId="77777777" w:rsidR="00343DD6" w:rsidRPr="00343DD6" w:rsidRDefault="00343DD6" w:rsidP="00343DD6">
      <w:pPr>
        <w:pStyle w:val="ListParagraph"/>
        <w:rPr>
          <w:sz w:val="32"/>
          <w:szCs w:val="32"/>
        </w:rPr>
      </w:pPr>
    </w:p>
    <w:p w14:paraId="63E146E0" w14:textId="620314C9" w:rsidR="008E1CE7" w:rsidRDefault="00ED71DC" w:rsidP="001351A7">
      <w:pPr>
        <w:pStyle w:val="ListParagraph"/>
        <w:numPr>
          <w:ilvl w:val="0"/>
          <w:numId w:val="1"/>
        </w:numPr>
        <w:rPr>
          <w:sz w:val="32"/>
          <w:szCs w:val="32"/>
        </w:rPr>
      </w:pPr>
      <w:r>
        <w:rPr>
          <w:sz w:val="32"/>
          <w:szCs w:val="32"/>
        </w:rPr>
        <w:t xml:space="preserve">Registrations – </w:t>
      </w:r>
      <w:r w:rsidR="00265C2E">
        <w:rPr>
          <w:sz w:val="32"/>
          <w:szCs w:val="32"/>
        </w:rPr>
        <w:t>PT</w:t>
      </w:r>
    </w:p>
    <w:p w14:paraId="654A9690" w14:textId="4B8C26D2" w:rsidR="008F32B3" w:rsidRPr="00197139" w:rsidRDefault="00DD2EF2" w:rsidP="00197139">
      <w:pPr>
        <w:shd w:val="clear" w:color="auto" w:fill="FFFFFF"/>
        <w:rPr>
          <w:rFonts w:ascii="Arial" w:eastAsia="Times New Roman" w:hAnsi="Arial" w:cs="Arial"/>
          <w:color w:val="222222"/>
          <w:sz w:val="24"/>
          <w:szCs w:val="24"/>
          <w:lang w:eastAsia="en-GB"/>
        </w:rPr>
      </w:pPr>
      <w:r>
        <w:rPr>
          <w:sz w:val="32"/>
          <w:szCs w:val="32"/>
        </w:rPr>
        <w:t xml:space="preserve">PT </w:t>
      </w:r>
      <w:r w:rsidR="008C716A">
        <w:rPr>
          <w:sz w:val="32"/>
          <w:szCs w:val="32"/>
        </w:rPr>
        <w:t>sends his apologies and offers this report:</w:t>
      </w:r>
      <w:r w:rsidR="00626702">
        <w:rPr>
          <w:sz w:val="32"/>
          <w:szCs w:val="32"/>
        </w:rPr>
        <w:t xml:space="preserve"> </w:t>
      </w:r>
      <w:r w:rsidR="0034315C" w:rsidRPr="0034315C">
        <w:rPr>
          <w:rFonts w:ascii="Arial" w:eastAsia="Times New Roman" w:hAnsi="Arial" w:cs="Arial"/>
          <w:color w:val="222222"/>
          <w:sz w:val="24"/>
          <w:szCs w:val="24"/>
          <w:lang w:eastAsia="en-GB"/>
        </w:rPr>
        <w:t xml:space="preserve">1710 registered with the league it doesn’t give me a count on transfers. Still concerned about </w:t>
      </w:r>
      <w:proofErr w:type="spellStart"/>
      <w:r w:rsidR="0034315C" w:rsidRPr="0034315C">
        <w:rPr>
          <w:rFonts w:ascii="Arial" w:eastAsia="Times New Roman" w:hAnsi="Arial" w:cs="Arial"/>
          <w:color w:val="222222"/>
          <w:sz w:val="24"/>
          <w:szCs w:val="24"/>
          <w:lang w:eastAsia="en-GB"/>
        </w:rPr>
        <w:t>Athletico</w:t>
      </w:r>
      <w:proofErr w:type="spellEnd"/>
      <w:r w:rsidR="0034315C" w:rsidRPr="0034315C">
        <w:rPr>
          <w:rFonts w:ascii="Arial" w:eastAsia="Times New Roman" w:hAnsi="Arial" w:cs="Arial"/>
          <w:color w:val="222222"/>
          <w:sz w:val="24"/>
          <w:szCs w:val="24"/>
          <w:lang w:eastAsia="en-GB"/>
        </w:rPr>
        <w:t xml:space="preserve"> not showing on Fulltime as match return </w:t>
      </w:r>
      <w:proofErr w:type="spellStart"/>
      <w:r w:rsidR="0034315C" w:rsidRPr="0034315C">
        <w:rPr>
          <w:rFonts w:ascii="Arial" w:eastAsia="Times New Roman" w:hAnsi="Arial" w:cs="Arial"/>
          <w:color w:val="222222"/>
          <w:sz w:val="24"/>
          <w:szCs w:val="24"/>
          <w:lang w:eastAsia="en-GB"/>
        </w:rPr>
        <w:t>can not</w:t>
      </w:r>
      <w:proofErr w:type="spellEnd"/>
      <w:r w:rsidR="0034315C" w:rsidRPr="0034315C">
        <w:rPr>
          <w:rFonts w:ascii="Arial" w:eastAsia="Times New Roman" w:hAnsi="Arial" w:cs="Arial"/>
          <w:color w:val="222222"/>
          <w:sz w:val="24"/>
          <w:szCs w:val="24"/>
          <w:lang w:eastAsia="en-GB"/>
        </w:rPr>
        <w:t xml:space="preserve"> be completed. </w:t>
      </w:r>
      <w:r w:rsidR="00197139">
        <w:rPr>
          <w:rFonts w:ascii="Arial" w:eastAsia="Times New Roman" w:hAnsi="Arial" w:cs="Arial"/>
          <w:color w:val="222222"/>
          <w:sz w:val="24"/>
          <w:szCs w:val="24"/>
          <w:lang w:eastAsia="en-GB"/>
        </w:rPr>
        <w:t xml:space="preserve">This point covered above. </w:t>
      </w:r>
    </w:p>
    <w:p w14:paraId="133D8D58" w14:textId="60E73E84" w:rsidR="008E1CE7" w:rsidRDefault="00ED71DC" w:rsidP="001351A7">
      <w:pPr>
        <w:pStyle w:val="ListParagraph"/>
        <w:numPr>
          <w:ilvl w:val="0"/>
          <w:numId w:val="1"/>
        </w:numPr>
        <w:rPr>
          <w:sz w:val="32"/>
          <w:szCs w:val="32"/>
        </w:rPr>
      </w:pPr>
      <w:r>
        <w:rPr>
          <w:sz w:val="32"/>
          <w:szCs w:val="32"/>
        </w:rPr>
        <w:t>Referees – MP</w:t>
      </w:r>
    </w:p>
    <w:p w14:paraId="13833205" w14:textId="77777777" w:rsidR="00440E7C" w:rsidRDefault="008C716A" w:rsidP="00440E7C">
      <w:pPr>
        <w:shd w:val="clear" w:color="auto" w:fill="FFFFFF"/>
        <w:rPr>
          <w:rFonts w:ascii="Arial" w:eastAsia="Times New Roman" w:hAnsi="Arial" w:cs="Arial"/>
          <w:color w:val="222222"/>
          <w:sz w:val="24"/>
          <w:szCs w:val="24"/>
          <w:lang w:eastAsia="en-GB"/>
        </w:rPr>
      </w:pPr>
      <w:r>
        <w:rPr>
          <w:sz w:val="32"/>
          <w:szCs w:val="32"/>
        </w:rPr>
        <w:t>MP sends his apologies and offers the following report:</w:t>
      </w:r>
      <w:r w:rsidR="00F52C02">
        <w:rPr>
          <w:sz w:val="32"/>
          <w:szCs w:val="32"/>
        </w:rPr>
        <w:t xml:space="preserve"> </w:t>
      </w:r>
      <w:r w:rsidR="00440E7C" w:rsidRPr="00440E7C">
        <w:rPr>
          <w:rFonts w:ascii="Arial" w:eastAsia="Times New Roman" w:hAnsi="Arial" w:cs="Arial"/>
          <w:color w:val="222222"/>
          <w:sz w:val="24"/>
          <w:szCs w:val="24"/>
          <w:lang w:eastAsia="en-GB"/>
        </w:rPr>
        <w:t xml:space="preserve">- </w:t>
      </w:r>
    </w:p>
    <w:p w14:paraId="34F1C01E" w14:textId="7CD1B113" w:rsidR="00440E7C" w:rsidRPr="00440E7C" w:rsidRDefault="00440E7C" w:rsidP="00440E7C">
      <w:pPr>
        <w:shd w:val="clear" w:color="auto" w:fill="FFFFFF"/>
        <w:rPr>
          <w:rFonts w:ascii="Arial" w:eastAsia="Times New Roman" w:hAnsi="Arial" w:cs="Arial"/>
          <w:color w:val="222222"/>
          <w:sz w:val="24"/>
          <w:szCs w:val="24"/>
          <w:lang w:eastAsia="en-GB"/>
        </w:rPr>
      </w:pPr>
      <w:r w:rsidRPr="00440E7C">
        <w:rPr>
          <w:rFonts w:ascii="Arial" w:eastAsia="Times New Roman" w:hAnsi="Arial" w:cs="Arial"/>
          <w:color w:val="222222"/>
          <w:sz w:val="24"/>
          <w:szCs w:val="24"/>
          <w:lang w:eastAsia="en-GB"/>
        </w:rPr>
        <w:t xml:space="preserve">Coverage is currently 199 covered out of 206. I am getting by currently due to the number of games being postponed each week. This weekend I am 5 </w:t>
      </w:r>
      <w:proofErr w:type="gramStart"/>
      <w:r w:rsidRPr="00440E7C">
        <w:rPr>
          <w:rFonts w:ascii="Arial" w:eastAsia="Times New Roman" w:hAnsi="Arial" w:cs="Arial"/>
          <w:color w:val="222222"/>
          <w:sz w:val="24"/>
          <w:szCs w:val="24"/>
          <w:lang w:eastAsia="en-GB"/>
        </w:rPr>
        <w:t>short</w:t>
      </w:r>
      <w:proofErr w:type="gramEnd"/>
      <w:r w:rsidRPr="00440E7C">
        <w:rPr>
          <w:rFonts w:ascii="Arial" w:eastAsia="Times New Roman" w:hAnsi="Arial" w:cs="Arial"/>
          <w:color w:val="222222"/>
          <w:sz w:val="24"/>
          <w:szCs w:val="24"/>
          <w:lang w:eastAsia="en-GB"/>
        </w:rPr>
        <w:t xml:space="preserve"> though. </w:t>
      </w:r>
    </w:p>
    <w:p w14:paraId="39640D93" w14:textId="61C1E48A" w:rsidR="00440E7C" w:rsidRPr="00440E7C" w:rsidRDefault="00440E7C" w:rsidP="00440E7C">
      <w:pPr>
        <w:shd w:val="clear" w:color="auto" w:fill="FFFFFF"/>
        <w:spacing w:after="0" w:line="240" w:lineRule="auto"/>
        <w:rPr>
          <w:rFonts w:ascii="Arial" w:eastAsia="Times New Roman" w:hAnsi="Arial" w:cs="Arial"/>
          <w:color w:val="222222"/>
          <w:sz w:val="24"/>
          <w:szCs w:val="24"/>
          <w:lang w:eastAsia="en-GB"/>
        </w:rPr>
      </w:pPr>
      <w:r w:rsidRPr="00440E7C">
        <w:rPr>
          <w:rFonts w:ascii="Arial" w:eastAsia="Times New Roman" w:hAnsi="Arial" w:cs="Arial"/>
          <w:color w:val="222222"/>
          <w:sz w:val="24"/>
          <w:szCs w:val="24"/>
          <w:lang w:eastAsia="en-GB"/>
        </w:rPr>
        <w:t>- Dave Starkey has been removed due to refusing to accept the fee structure and then insulting language</w:t>
      </w:r>
      <w:r w:rsidR="00370E9D">
        <w:rPr>
          <w:rFonts w:ascii="Arial" w:eastAsia="Times New Roman" w:hAnsi="Arial" w:cs="Arial"/>
          <w:color w:val="222222"/>
          <w:sz w:val="24"/>
          <w:szCs w:val="24"/>
          <w:lang w:eastAsia="en-GB"/>
        </w:rPr>
        <w:t>.</w:t>
      </w:r>
    </w:p>
    <w:p w14:paraId="4E698F9A" w14:textId="6C40038D" w:rsidR="00440E7C" w:rsidRDefault="00440E7C" w:rsidP="00440E7C">
      <w:pPr>
        <w:shd w:val="clear" w:color="auto" w:fill="FFFFFF"/>
        <w:spacing w:after="0" w:line="240" w:lineRule="auto"/>
        <w:rPr>
          <w:rFonts w:ascii="Arial" w:eastAsia="Times New Roman" w:hAnsi="Arial" w:cs="Arial"/>
          <w:color w:val="222222"/>
          <w:sz w:val="24"/>
          <w:szCs w:val="24"/>
          <w:lang w:eastAsia="en-GB"/>
        </w:rPr>
      </w:pPr>
      <w:r w:rsidRPr="00440E7C">
        <w:rPr>
          <w:rFonts w:ascii="Arial" w:eastAsia="Times New Roman" w:hAnsi="Arial" w:cs="Arial"/>
          <w:color w:val="222222"/>
          <w:sz w:val="24"/>
          <w:szCs w:val="24"/>
          <w:lang w:eastAsia="en-GB"/>
        </w:rPr>
        <w:t>- Clubs don't seem to have picked up on the rule change regarding sending reports to me if they have a low mark. </w:t>
      </w:r>
      <w:r w:rsidR="003764CE">
        <w:rPr>
          <w:rFonts w:ascii="Arial" w:eastAsia="Times New Roman" w:hAnsi="Arial" w:cs="Arial"/>
          <w:color w:val="222222"/>
          <w:sz w:val="24"/>
          <w:szCs w:val="24"/>
          <w:lang w:eastAsia="en-GB"/>
        </w:rPr>
        <w:t xml:space="preserve">Action to be sent to clubs. </w:t>
      </w:r>
    </w:p>
    <w:p w14:paraId="748C9F05" w14:textId="77777777" w:rsidR="00370E9D" w:rsidRDefault="00370E9D" w:rsidP="00440E7C">
      <w:pPr>
        <w:shd w:val="clear" w:color="auto" w:fill="FFFFFF"/>
        <w:spacing w:after="0" w:line="240" w:lineRule="auto"/>
        <w:rPr>
          <w:rFonts w:ascii="Arial" w:eastAsia="Times New Roman" w:hAnsi="Arial" w:cs="Arial"/>
          <w:color w:val="222222"/>
          <w:sz w:val="24"/>
          <w:szCs w:val="24"/>
          <w:lang w:eastAsia="en-GB"/>
        </w:rPr>
      </w:pPr>
    </w:p>
    <w:p w14:paraId="6E0D6BEC" w14:textId="57B7919A" w:rsidR="00370E9D" w:rsidRPr="00440E7C" w:rsidRDefault="00370E9D" w:rsidP="00440E7C">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Severe shortage of match officials this weekend. Clubs marking referees 60 or below because they lost a game or for </w:t>
      </w:r>
      <w:r w:rsidR="00425AB6">
        <w:rPr>
          <w:rFonts w:ascii="Arial" w:eastAsia="Times New Roman" w:hAnsi="Arial" w:cs="Arial"/>
          <w:color w:val="222222"/>
          <w:sz w:val="24"/>
          <w:szCs w:val="24"/>
          <w:lang w:eastAsia="en-GB"/>
        </w:rPr>
        <w:t xml:space="preserve">one </w:t>
      </w:r>
      <w:proofErr w:type="gramStart"/>
      <w:r w:rsidR="00425AB6">
        <w:rPr>
          <w:rFonts w:ascii="Arial" w:eastAsia="Times New Roman" w:hAnsi="Arial" w:cs="Arial"/>
          <w:color w:val="222222"/>
          <w:sz w:val="24"/>
          <w:szCs w:val="24"/>
          <w:lang w:eastAsia="en-GB"/>
        </w:rPr>
        <w:t>decision</w:t>
      </w:r>
      <w:proofErr w:type="gramEnd"/>
      <w:r w:rsidR="00425AB6">
        <w:rPr>
          <w:rFonts w:ascii="Arial" w:eastAsia="Times New Roman" w:hAnsi="Arial" w:cs="Arial"/>
          <w:color w:val="222222"/>
          <w:sz w:val="24"/>
          <w:szCs w:val="24"/>
          <w:lang w:eastAsia="en-GB"/>
        </w:rPr>
        <w:t xml:space="preserve"> they disagreed with is contributing to the shortage. IH to email clubs to this fact. </w:t>
      </w:r>
    </w:p>
    <w:p w14:paraId="7668EA32" w14:textId="42B6E08F" w:rsidR="00440E7C" w:rsidRPr="00440E7C" w:rsidRDefault="00440E7C" w:rsidP="00440E7C">
      <w:pPr>
        <w:pStyle w:val="ListParagraph"/>
        <w:rPr>
          <w:sz w:val="32"/>
          <w:szCs w:val="32"/>
        </w:rPr>
      </w:pPr>
    </w:p>
    <w:p w14:paraId="547A3166" w14:textId="77777777" w:rsidR="008F32B3" w:rsidRDefault="008F32B3" w:rsidP="008F32B3">
      <w:pPr>
        <w:pStyle w:val="ListParagraph"/>
        <w:rPr>
          <w:sz w:val="32"/>
          <w:szCs w:val="32"/>
        </w:rPr>
      </w:pPr>
    </w:p>
    <w:p w14:paraId="44265DBD" w14:textId="6ED51B0D" w:rsidR="00AB044F" w:rsidRDefault="00ED71DC" w:rsidP="00AB044F">
      <w:pPr>
        <w:pStyle w:val="ListParagraph"/>
        <w:numPr>
          <w:ilvl w:val="0"/>
          <w:numId w:val="1"/>
        </w:numPr>
        <w:rPr>
          <w:sz w:val="32"/>
          <w:szCs w:val="32"/>
        </w:rPr>
      </w:pPr>
      <w:r w:rsidRPr="00ED71DC">
        <w:rPr>
          <w:sz w:val="32"/>
          <w:szCs w:val="32"/>
        </w:rPr>
        <w:t xml:space="preserve">Club liaison </w:t>
      </w:r>
      <w:r>
        <w:rPr>
          <w:sz w:val="32"/>
          <w:szCs w:val="32"/>
        </w:rPr>
        <w:t>–</w:t>
      </w:r>
      <w:r w:rsidRPr="00ED71DC">
        <w:rPr>
          <w:sz w:val="32"/>
          <w:szCs w:val="32"/>
        </w:rPr>
        <w:t xml:space="preserve"> DP</w:t>
      </w:r>
      <w:r w:rsidR="008F32B3">
        <w:rPr>
          <w:sz w:val="32"/>
          <w:szCs w:val="32"/>
        </w:rPr>
        <w:t xml:space="preserve"> </w:t>
      </w:r>
    </w:p>
    <w:p w14:paraId="007BBD95" w14:textId="7A52C9AE" w:rsidR="003764CE" w:rsidRPr="003764CE" w:rsidRDefault="003764CE" w:rsidP="003764CE">
      <w:pPr>
        <w:ind w:left="720"/>
        <w:rPr>
          <w:sz w:val="32"/>
          <w:szCs w:val="32"/>
        </w:rPr>
      </w:pPr>
      <w:r>
        <w:rPr>
          <w:sz w:val="32"/>
          <w:szCs w:val="32"/>
        </w:rPr>
        <w:t xml:space="preserve">NTR. </w:t>
      </w:r>
    </w:p>
    <w:p w14:paraId="3C7DEFB9" w14:textId="77777777" w:rsidR="008F32B3" w:rsidRDefault="008F32B3" w:rsidP="008F32B3">
      <w:pPr>
        <w:pStyle w:val="ListParagraph"/>
        <w:rPr>
          <w:sz w:val="32"/>
          <w:szCs w:val="32"/>
        </w:rPr>
      </w:pPr>
    </w:p>
    <w:p w14:paraId="237EADCA" w14:textId="16ECC232" w:rsidR="00B67B03" w:rsidRDefault="00621D36" w:rsidP="00265C2E">
      <w:pPr>
        <w:pStyle w:val="ListParagraph"/>
        <w:numPr>
          <w:ilvl w:val="0"/>
          <w:numId w:val="1"/>
        </w:numPr>
        <w:rPr>
          <w:sz w:val="32"/>
          <w:szCs w:val="32"/>
        </w:rPr>
      </w:pPr>
      <w:r>
        <w:rPr>
          <w:sz w:val="32"/>
          <w:szCs w:val="32"/>
        </w:rPr>
        <w:t xml:space="preserve">Discipline and Rule Offences </w:t>
      </w:r>
      <w:r w:rsidR="008F32B3">
        <w:rPr>
          <w:sz w:val="32"/>
          <w:szCs w:val="32"/>
        </w:rPr>
        <w:t>–</w:t>
      </w:r>
      <w:r>
        <w:rPr>
          <w:sz w:val="32"/>
          <w:szCs w:val="32"/>
        </w:rPr>
        <w:t xml:space="preserve"> TH</w:t>
      </w:r>
    </w:p>
    <w:p w14:paraId="65FD837E" w14:textId="6744436C" w:rsidR="008F32B3" w:rsidRDefault="008E1CE7" w:rsidP="008E1CE7">
      <w:pPr>
        <w:rPr>
          <w:sz w:val="32"/>
          <w:szCs w:val="32"/>
        </w:rPr>
      </w:pPr>
      <w:r>
        <w:rPr>
          <w:sz w:val="32"/>
          <w:szCs w:val="32"/>
        </w:rPr>
        <w:t xml:space="preserve">                    See attached.</w:t>
      </w:r>
    </w:p>
    <w:p w14:paraId="1A7E665E" w14:textId="77777777" w:rsidR="000416A2" w:rsidRPr="008F32B3" w:rsidRDefault="000416A2" w:rsidP="000416A2">
      <w:pPr>
        <w:ind w:left="720"/>
        <w:rPr>
          <w:sz w:val="32"/>
          <w:szCs w:val="32"/>
        </w:rPr>
      </w:pPr>
    </w:p>
    <w:p w14:paraId="330A0165" w14:textId="173CD2E0" w:rsidR="000416A2" w:rsidRDefault="00ED71DC" w:rsidP="00B44E29">
      <w:pPr>
        <w:pStyle w:val="ListParagraph"/>
        <w:numPr>
          <w:ilvl w:val="0"/>
          <w:numId w:val="1"/>
        </w:numPr>
        <w:rPr>
          <w:sz w:val="32"/>
          <w:szCs w:val="32"/>
        </w:rPr>
      </w:pPr>
      <w:r>
        <w:rPr>
          <w:sz w:val="32"/>
          <w:szCs w:val="32"/>
        </w:rPr>
        <w:t>AOB</w:t>
      </w:r>
    </w:p>
    <w:p w14:paraId="1372A050" w14:textId="05C12858" w:rsidR="001C1EA9" w:rsidRDefault="001C1EA9" w:rsidP="001C1EA9">
      <w:pPr>
        <w:pStyle w:val="ListParagraph"/>
        <w:rPr>
          <w:sz w:val="32"/>
          <w:szCs w:val="32"/>
        </w:rPr>
      </w:pPr>
      <w:r>
        <w:rPr>
          <w:sz w:val="32"/>
          <w:szCs w:val="32"/>
        </w:rPr>
        <w:t xml:space="preserve">League Jackets/Polo shirt discussion – </w:t>
      </w:r>
      <w:r w:rsidR="009A640B">
        <w:rPr>
          <w:sz w:val="32"/>
          <w:szCs w:val="32"/>
        </w:rPr>
        <w:t xml:space="preserve">Action on </w:t>
      </w:r>
      <w:r w:rsidR="00DE1BE9">
        <w:rPr>
          <w:sz w:val="32"/>
          <w:szCs w:val="32"/>
        </w:rPr>
        <w:t xml:space="preserve">IH to talk to </w:t>
      </w:r>
      <w:proofErr w:type="spellStart"/>
      <w:r w:rsidR="00DE1BE9">
        <w:rPr>
          <w:sz w:val="32"/>
          <w:szCs w:val="32"/>
        </w:rPr>
        <w:t>AthElite</w:t>
      </w:r>
      <w:proofErr w:type="spellEnd"/>
      <w:r w:rsidR="00DE1BE9">
        <w:rPr>
          <w:sz w:val="32"/>
          <w:szCs w:val="32"/>
        </w:rPr>
        <w:t xml:space="preserve">. </w:t>
      </w:r>
    </w:p>
    <w:p w14:paraId="61DC4171" w14:textId="59C785F5" w:rsidR="000B628A" w:rsidRDefault="000B628A" w:rsidP="001C1EA9">
      <w:pPr>
        <w:pStyle w:val="ListParagraph"/>
        <w:rPr>
          <w:sz w:val="32"/>
          <w:szCs w:val="32"/>
        </w:rPr>
      </w:pPr>
    </w:p>
    <w:p w14:paraId="566AF626" w14:textId="66D91324" w:rsidR="000B628A" w:rsidRDefault="000B628A" w:rsidP="001C1EA9">
      <w:pPr>
        <w:pStyle w:val="ListParagraph"/>
        <w:rPr>
          <w:sz w:val="32"/>
          <w:szCs w:val="32"/>
        </w:rPr>
      </w:pPr>
      <w:r>
        <w:rPr>
          <w:sz w:val="32"/>
          <w:szCs w:val="32"/>
        </w:rPr>
        <w:t xml:space="preserve">TH – Newton </w:t>
      </w:r>
      <w:proofErr w:type="gramStart"/>
      <w:r w:rsidR="001A26B0">
        <w:rPr>
          <w:sz w:val="32"/>
          <w:szCs w:val="32"/>
        </w:rPr>
        <w:t>were</w:t>
      </w:r>
      <w:proofErr w:type="gramEnd"/>
      <w:r w:rsidR="001A26B0">
        <w:rPr>
          <w:sz w:val="32"/>
          <w:szCs w:val="32"/>
        </w:rPr>
        <w:t xml:space="preserve"> charged by the GFA and suspended, CAFL suspended fixtures the following weekend due to concern on admin issues. No further charge </w:t>
      </w:r>
      <w:r w:rsidR="00D945A4">
        <w:rPr>
          <w:sz w:val="32"/>
          <w:szCs w:val="32"/>
        </w:rPr>
        <w:t xml:space="preserve">will be actioned. IH to email Newton with concern on their admin. </w:t>
      </w:r>
    </w:p>
    <w:p w14:paraId="2A55B099" w14:textId="77777777" w:rsidR="001A26B0" w:rsidRDefault="001A26B0" w:rsidP="001C1EA9">
      <w:pPr>
        <w:pStyle w:val="ListParagraph"/>
        <w:rPr>
          <w:sz w:val="32"/>
          <w:szCs w:val="32"/>
        </w:rPr>
      </w:pPr>
    </w:p>
    <w:p w14:paraId="7936C29E" w14:textId="56BA9737" w:rsidR="001A26B0" w:rsidRDefault="00D945A4" w:rsidP="001C1EA9">
      <w:pPr>
        <w:pStyle w:val="ListParagraph"/>
        <w:rPr>
          <w:sz w:val="32"/>
          <w:szCs w:val="32"/>
        </w:rPr>
      </w:pPr>
      <w:r>
        <w:rPr>
          <w:sz w:val="32"/>
          <w:szCs w:val="32"/>
        </w:rPr>
        <w:t>TH</w:t>
      </w:r>
      <w:r w:rsidR="00733B36">
        <w:rPr>
          <w:sz w:val="32"/>
          <w:szCs w:val="32"/>
        </w:rPr>
        <w:t xml:space="preserve"> - </w:t>
      </w:r>
      <w:r w:rsidR="001A26B0">
        <w:rPr>
          <w:sz w:val="32"/>
          <w:szCs w:val="32"/>
        </w:rPr>
        <w:t>Fine from Bredon stands for not noting a caution</w:t>
      </w:r>
      <w:r w:rsidR="00733B36">
        <w:rPr>
          <w:sz w:val="32"/>
          <w:szCs w:val="32"/>
        </w:rPr>
        <w:t xml:space="preserve"> even though they had not received notification from the WFA. The emphasis is on clubs to note cautions down and seek clarity from the match referee if they are unsure. </w:t>
      </w:r>
    </w:p>
    <w:p w14:paraId="2D3D361B" w14:textId="20516408" w:rsidR="001A26B0" w:rsidRDefault="001A26B0" w:rsidP="001C1EA9">
      <w:pPr>
        <w:pStyle w:val="ListParagraph"/>
        <w:rPr>
          <w:sz w:val="32"/>
          <w:szCs w:val="32"/>
        </w:rPr>
      </w:pPr>
    </w:p>
    <w:p w14:paraId="6D773F8D" w14:textId="628C4BB7" w:rsidR="001A26B0" w:rsidRDefault="00733B36" w:rsidP="001C1EA9">
      <w:pPr>
        <w:pStyle w:val="ListParagraph"/>
        <w:rPr>
          <w:sz w:val="32"/>
          <w:szCs w:val="32"/>
        </w:rPr>
      </w:pPr>
      <w:r>
        <w:rPr>
          <w:sz w:val="32"/>
          <w:szCs w:val="32"/>
        </w:rPr>
        <w:t>E</w:t>
      </w:r>
      <w:r w:rsidR="001A26B0">
        <w:rPr>
          <w:sz w:val="32"/>
          <w:szCs w:val="32"/>
        </w:rPr>
        <w:t xml:space="preserve">mail from </w:t>
      </w:r>
      <w:proofErr w:type="spellStart"/>
      <w:r>
        <w:rPr>
          <w:sz w:val="32"/>
          <w:szCs w:val="32"/>
        </w:rPr>
        <w:t>Montpeillier</w:t>
      </w:r>
      <w:proofErr w:type="spellEnd"/>
      <w:r>
        <w:rPr>
          <w:sz w:val="32"/>
          <w:szCs w:val="32"/>
        </w:rPr>
        <w:t xml:space="preserve"> in regards to </w:t>
      </w:r>
      <w:r w:rsidR="00745F07">
        <w:rPr>
          <w:sz w:val="32"/>
          <w:szCs w:val="32"/>
        </w:rPr>
        <w:t>a player who was on the Sine Die list.</w:t>
      </w:r>
      <w:r w:rsidR="001A26B0">
        <w:rPr>
          <w:sz w:val="32"/>
          <w:szCs w:val="32"/>
        </w:rPr>
        <w:t xml:space="preserve"> IH to talk to Chris </w:t>
      </w:r>
      <w:proofErr w:type="spellStart"/>
      <w:r w:rsidR="001A26B0">
        <w:rPr>
          <w:sz w:val="32"/>
          <w:szCs w:val="32"/>
        </w:rPr>
        <w:t>Lucker</w:t>
      </w:r>
      <w:proofErr w:type="spellEnd"/>
      <w:r w:rsidR="001A26B0">
        <w:rPr>
          <w:sz w:val="32"/>
          <w:szCs w:val="32"/>
        </w:rPr>
        <w:t xml:space="preserve"> what we need to do about this. </w:t>
      </w:r>
    </w:p>
    <w:p w14:paraId="79B60877" w14:textId="77777777" w:rsidR="00B61549" w:rsidRDefault="00B61549" w:rsidP="001C1EA9">
      <w:pPr>
        <w:pStyle w:val="ListParagraph"/>
        <w:rPr>
          <w:sz w:val="32"/>
          <w:szCs w:val="32"/>
        </w:rPr>
      </w:pPr>
    </w:p>
    <w:p w14:paraId="5606F2C8" w14:textId="77777777" w:rsidR="00E24C2C" w:rsidRDefault="00B61549" w:rsidP="001C1EA9">
      <w:pPr>
        <w:pStyle w:val="ListParagraph"/>
        <w:rPr>
          <w:sz w:val="32"/>
          <w:szCs w:val="32"/>
        </w:rPr>
      </w:pPr>
      <w:r>
        <w:rPr>
          <w:sz w:val="32"/>
          <w:szCs w:val="32"/>
        </w:rPr>
        <w:t xml:space="preserve">Great news from JH in regards to the almost over the line League Sponsorship for 3 years. Hopefully </w:t>
      </w:r>
      <w:r w:rsidR="00A90374">
        <w:rPr>
          <w:sz w:val="32"/>
          <w:szCs w:val="32"/>
        </w:rPr>
        <w:t>singed and sealed in the next few weeks. (Great work by JH)</w:t>
      </w:r>
    </w:p>
    <w:p w14:paraId="11200CFB" w14:textId="77777777" w:rsidR="00E24C2C" w:rsidRDefault="00E24C2C" w:rsidP="001C1EA9">
      <w:pPr>
        <w:pStyle w:val="ListParagraph"/>
        <w:rPr>
          <w:sz w:val="32"/>
          <w:szCs w:val="32"/>
        </w:rPr>
      </w:pPr>
    </w:p>
    <w:p w14:paraId="74899FA8" w14:textId="159EBA99" w:rsidR="00B61549" w:rsidRDefault="00A90374" w:rsidP="001C1EA9">
      <w:pPr>
        <w:pStyle w:val="ListParagraph"/>
        <w:rPr>
          <w:sz w:val="32"/>
          <w:szCs w:val="32"/>
        </w:rPr>
      </w:pPr>
      <w:r>
        <w:rPr>
          <w:sz w:val="32"/>
          <w:szCs w:val="32"/>
        </w:rPr>
        <w:t>IH still searching for a sponsor for the Charity Cups. Anyone with any</w:t>
      </w:r>
      <w:r w:rsidR="00E24C2C">
        <w:rPr>
          <w:sz w:val="32"/>
          <w:szCs w:val="32"/>
        </w:rPr>
        <w:t xml:space="preserve"> leads offers, please contact IH. </w:t>
      </w:r>
    </w:p>
    <w:p w14:paraId="72C99897" w14:textId="3AEFC3EE" w:rsidR="001A26B0" w:rsidRDefault="001A26B0" w:rsidP="001C1EA9">
      <w:pPr>
        <w:pStyle w:val="ListParagraph"/>
        <w:rPr>
          <w:sz w:val="32"/>
          <w:szCs w:val="32"/>
        </w:rPr>
      </w:pPr>
    </w:p>
    <w:p w14:paraId="1B3C4AAB" w14:textId="77777777" w:rsidR="001A26B0" w:rsidRDefault="001A26B0" w:rsidP="001C1EA9">
      <w:pPr>
        <w:pStyle w:val="ListParagraph"/>
        <w:rPr>
          <w:sz w:val="32"/>
          <w:szCs w:val="32"/>
        </w:rPr>
      </w:pPr>
    </w:p>
    <w:p w14:paraId="20ACCB59" w14:textId="77777777" w:rsidR="00343DD6" w:rsidRPr="00ED71DC" w:rsidRDefault="00343DD6" w:rsidP="00343DD6">
      <w:pPr>
        <w:pStyle w:val="ListParagraph"/>
        <w:rPr>
          <w:sz w:val="32"/>
          <w:szCs w:val="32"/>
        </w:rPr>
      </w:pPr>
    </w:p>
    <w:bookmarkEnd w:id="0"/>
    <w:p w14:paraId="5FA57357" w14:textId="4EAD4E5B" w:rsidR="002E41EA" w:rsidRPr="002E41EA" w:rsidRDefault="008E1CE7">
      <w:pPr>
        <w:rPr>
          <w:b/>
          <w:bCs/>
          <w:sz w:val="32"/>
          <w:szCs w:val="32"/>
        </w:rPr>
      </w:pPr>
      <w:r>
        <w:rPr>
          <w:b/>
          <w:bCs/>
          <w:sz w:val="32"/>
          <w:szCs w:val="32"/>
        </w:rPr>
        <w:t>Date of next meeting is</w:t>
      </w:r>
      <w:r w:rsidR="001A26B0">
        <w:rPr>
          <w:b/>
          <w:bCs/>
          <w:sz w:val="32"/>
          <w:szCs w:val="32"/>
        </w:rPr>
        <w:t xml:space="preserve"> December tbc. </w:t>
      </w:r>
    </w:p>
    <w:sectPr w:rsidR="002E41EA"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24BEC"/>
    <w:rsid w:val="000416A2"/>
    <w:rsid w:val="000537A1"/>
    <w:rsid w:val="000B628A"/>
    <w:rsid w:val="000D33E4"/>
    <w:rsid w:val="000D71C5"/>
    <w:rsid w:val="001351A7"/>
    <w:rsid w:val="0014351F"/>
    <w:rsid w:val="00197139"/>
    <w:rsid w:val="001A26B0"/>
    <w:rsid w:val="001C1EA9"/>
    <w:rsid w:val="001F7FE6"/>
    <w:rsid w:val="00224465"/>
    <w:rsid w:val="00265C2E"/>
    <w:rsid w:val="002878CB"/>
    <w:rsid w:val="002E41EA"/>
    <w:rsid w:val="002F5979"/>
    <w:rsid w:val="0034315C"/>
    <w:rsid w:val="00343DD6"/>
    <w:rsid w:val="00353D13"/>
    <w:rsid w:val="00370E9D"/>
    <w:rsid w:val="003764CE"/>
    <w:rsid w:val="00392528"/>
    <w:rsid w:val="00397643"/>
    <w:rsid w:val="003E060D"/>
    <w:rsid w:val="00425AB6"/>
    <w:rsid w:val="00440E7C"/>
    <w:rsid w:val="00454151"/>
    <w:rsid w:val="004955CF"/>
    <w:rsid w:val="004E34EE"/>
    <w:rsid w:val="00525341"/>
    <w:rsid w:val="00534EB1"/>
    <w:rsid w:val="005A0B77"/>
    <w:rsid w:val="005A1346"/>
    <w:rsid w:val="005C6498"/>
    <w:rsid w:val="00611E4F"/>
    <w:rsid w:val="00613C30"/>
    <w:rsid w:val="00621D36"/>
    <w:rsid w:val="00626702"/>
    <w:rsid w:val="00664616"/>
    <w:rsid w:val="00680629"/>
    <w:rsid w:val="006D17F2"/>
    <w:rsid w:val="00712237"/>
    <w:rsid w:val="00733B36"/>
    <w:rsid w:val="00745F07"/>
    <w:rsid w:val="007E67AB"/>
    <w:rsid w:val="00815103"/>
    <w:rsid w:val="008406D7"/>
    <w:rsid w:val="008A2534"/>
    <w:rsid w:val="008C716A"/>
    <w:rsid w:val="008E1CE7"/>
    <w:rsid w:val="008E720F"/>
    <w:rsid w:val="008F32B3"/>
    <w:rsid w:val="00905FA6"/>
    <w:rsid w:val="00922044"/>
    <w:rsid w:val="00943F1D"/>
    <w:rsid w:val="00965861"/>
    <w:rsid w:val="0097469E"/>
    <w:rsid w:val="009A640B"/>
    <w:rsid w:val="00A27E01"/>
    <w:rsid w:val="00A8404E"/>
    <w:rsid w:val="00A90374"/>
    <w:rsid w:val="00AA537A"/>
    <w:rsid w:val="00AB044F"/>
    <w:rsid w:val="00AB5A33"/>
    <w:rsid w:val="00AC11B2"/>
    <w:rsid w:val="00B0713D"/>
    <w:rsid w:val="00B374D6"/>
    <w:rsid w:val="00B44E29"/>
    <w:rsid w:val="00B55019"/>
    <w:rsid w:val="00B55379"/>
    <w:rsid w:val="00B61549"/>
    <w:rsid w:val="00B67B03"/>
    <w:rsid w:val="00BE2ED8"/>
    <w:rsid w:val="00BF49A3"/>
    <w:rsid w:val="00C14C2C"/>
    <w:rsid w:val="00C41C98"/>
    <w:rsid w:val="00C81077"/>
    <w:rsid w:val="00CD2A86"/>
    <w:rsid w:val="00CF4B9D"/>
    <w:rsid w:val="00D076EB"/>
    <w:rsid w:val="00D720E6"/>
    <w:rsid w:val="00D945A4"/>
    <w:rsid w:val="00DD2EF2"/>
    <w:rsid w:val="00DE16F8"/>
    <w:rsid w:val="00DE1BE9"/>
    <w:rsid w:val="00DF69A5"/>
    <w:rsid w:val="00E2367F"/>
    <w:rsid w:val="00E24C2C"/>
    <w:rsid w:val="00E57F61"/>
    <w:rsid w:val="00E62DC9"/>
    <w:rsid w:val="00E6433E"/>
    <w:rsid w:val="00E93E4C"/>
    <w:rsid w:val="00EB7416"/>
    <w:rsid w:val="00EC45EC"/>
    <w:rsid w:val="00ED46E5"/>
    <w:rsid w:val="00ED71DC"/>
    <w:rsid w:val="00F37986"/>
    <w:rsid w:val="00F52C02"/>
    <w:rsid w:val="00F841F1"/>
    <w:rsid w:val="00FD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19</cp:revision>
  <dcterms:created xsi:type="dcterms:W3CDTF">2021-11-19T21:09:00Z</dcterms:created>
  <dcterms:modified xsi:type="dcterms:W3CDTF">2021-11-19T21:23:00Z</dcterms:modified>
</cp:coreProperties>
</file>